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1FA" w:rsidRPr="001C1D46" w:rsidRDefault="001C1D46">
      <w:pPr>
        <w:rPr>
          <w:rFonts w:ascii="Times New Roman" w:hAnsi="Times New Roman" w:cs="Times New Roman"/>
          <w:sz w:val="28"/>
          <w:szCs w:val="28"/>
        </w:rPr>
      </w:pPr>
      <w:r w:rsidRPr="001C1D46">
        <w:rPr>
          <w:rFonts w:ascii="Times New Roman" w:hAnsi="Times New Roman" w:cs="Times New Roman"/>
          <w:sz w:val="28"/>
          <w:szCs w:val="28"/>
        </w:rPr>
        <w:t>Урок №80</w:t>
      </w:r>
    </w:p>
    <w:p w:rsidR="001C1D46" w:rsidRDefault="001C1D46">
      <w:pPr>
        <w:rPr>
          <w:rFonts w:ascii="Times New Roman" w:eastAsia="Times New Roman" w:hAnsi="Times New Roman" w:cs="Times New Roman"/>
          <w:sz w:val="28"/>
          <w:szCs w:val="28"/>
        </w:rPr>
      </w:pPr>
      <w:r w:rsidRPr="001C1D46">
        <w:rPr>
          <w:rFonts w:ascii="Times New Roman" w:hAnsi="Times New Roman" w:cs="Times New Roman"/>
          <w:sz w:val="28"/>
          <w:szCs w:val="28"/>
        </w:rPr>
        <w:t>Тема урока.</w:t>
      </w:r>
      <w:r>
        <w:t xml:space="preserve"> </w:t>
      </w:r>
      <w:r w:rsidRPr="001C1D46">
        <w:rPr>
          <w:rFonts w:ascii="Times New Roman" w:eastAsia="Times New Roman" w:hAnsi="Times New Roman" w:cs="Times New Roman"/>
          <w:sz w:val="28"/>
          <w:szCs w:val="28"/>
        </w:rPr>
        <w:t>А.П. Платонов. Слово о писателе. Маленький мечтатель Андрея Платонова в рассказе «Никита».</w:t>
      </w:r>
    </w:p>
    <w:p w:rsidR="005E5409" w:rsidRDefault="005E5409" w:rsidP="005E5409">
      <w:pPr>
        <w:pStyle w:val="a7"/>
        <w:numPr>
          <w:ilvl w:val="0"/>
          <w:numId w:val="1"/>
        </w:num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Проверка домашнего задания</w:t>
      </w:r>
    </w:p>
    <w:p w:rsidR="005E5409" w:rsidRPr="005E5409" w:rsidRDefault="005E5409" w:rsidP="005E5409">
      <w:pPr>
        <w:pStyle w:val="a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Через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ватсап</w:t>
      </w:r>
      <w:proofErr w:type="spellEnd"/>
    </w:p>
    <w:p w:rsidR="001C1D46" w:rsidRDefault="001C1D46" w:rsidP="005E5409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E5409">
        <w:rPr>
          <w:rFonts w:ascii="Times New Roman" w:hAnsi="Times New Roman" w:cs="Times New Roman"/>
          <w:sz w:val="28"/>
          <w:szCs w:val="28"/>
        </w:rPr>
        <w:t>Работа над новой темой</w:t>
      </w:r>
    </w:p>
    <w:p w:rsidR="00B15AC1" w:rsidRDefault="00B15AC1" w:rsidP="00B15AC1">
      <w:pPr>
        <w:pStyle w:val="a7"/>
        <w:rPr>
          <w:rFonts w:ascii="Arial" w:eastAsia="Times New Roman" w:hAnsi="Arial" w:cs="Arial"/>
          <w:sz w:val="24"/>
          <w:szCs w:val="24"/>
          <w:lang w:eastAsia="ru-RU"/>
        </w:rPr>
      </w:pPr>
      <w:r w:rsidRPr="00B15AC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1)</w:t>
      </w:r>
      <w:r w:rsidRPr="006347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Чтен</w:t>
      </w: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ие статьи учебника о Платонове </w:t>
      </w:r>
      <w:r w:rsidRPr="006347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и обобщающая беседа:</w:t>
      </w:r>
      <w:r w:rsidRPr="008B1FD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B1FD6">
        <w:rPr>
          <w:rFonts w:ascii="Arial" w:eastAsia="Times New Roman" w:hAnsi="Arial" w:cs="Arial"/>
          <w:sz w:val="24"/>
          <w:szCs w:val="24"/>
          <w:lang w:eastAsia="ru-RU"/>
        </w:rPr>
        <w:br/>
        <w:t>Какая тайна писательского мастерства заключена в эпиграфе к статье? Какой совет даёт нам писатель?</w:t>
      </w:r>
      <w:r w:rsidRPr="008B1FD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B1FD6">
        <w:rPr>
          <w:rFonts w:ascii="Arial" w:eastAsia="Times New Roman" w:hAnsi="Arial" w:cs="Arial"/>
          <w:sz w:val="24"/>
          <w:szCs w:val="24"/>
          <w:lang w:eastAsia="ru-RU"/>
        </w:rPr>
        <w:br/>
        <w:t>Где родился будущий писатель Андрей Платонов?</w:t>
      </w:r>
      <w:r w:rsidRPr="008B1FD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B1FD6">
        <w:rPr>
          <w:rFonts w:ascii="Arial" w:eastAsia="Times New Roman" w:hAnsi="Arial" w:cs="Arial"/>
          <w:sz w:val="24"/>
          <w:szCs w:val="24"/>
          <w:lang w:eastAsia="ru-RU"/>
        </w:rPr>
        <w:br/>
        <w:t>Как прошло его детство?</w:t>
      </w:r>
      <w:r w:rsidRPr="008B1FD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B1FD6">
        <w:rPr>
          <w:rFonts w:ascii="Arial" w:eastAsia="Times New Roman" w:hAnsi="Arial" w:cs="Arial"/>
          <w:sz w:val="24"/>
          <w:szCs w:val="24"/>
          <w:lang w:eastAsia="ru-RU"/>
        </w:rPr>
        <w:br/>
      </w:r>
      <w:bookmarkStart w:id="0" w:name="vprover"/>
      <w:bookmarkEnd w:id="0"/>
      <w:r w:rsidRPr="008B1FD6">
        <w:rPr>
          <w:rFonts w:ascii="Arial" w:eastAsia="Times New Roman" w:hAnsi="Arial" w:cs="Arial"/>
          <w:sz w:val="24"/>
          <w:szCs w:val="24"/>
          <w:lang w:eastAsia="ru-RU"/>
        </w:rPr>
        <w:t xml:space="preserve">Какие произведения Платонова вы уже знаете? </w:t>
      </w:r>
    </w:p>
    <w:p w:rsidR="00B15AC1" w:rsidRPr="005E5409" w:rsidRDefault="00B15AC1" w:rsidP="00B15AC1">
      <w:pPr>
        <w:pStyle w:val="a7"/>
        <w:numPr>
          <w:ilvl w:val="0"/>
          <w:numId w:val="1"/>
        </w:numPr>
        <w:spacing w:before="100" w:beforeAutospacing="1" w:after="24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5E540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Чтение фрагментов и беседа по содержанию рассказа:</w:t>
      </w:r>
    </w:p>
    <w:p w:rsidR="001C1D46" w:rsidRPr="00B15AC1" w:rsidRDefault="00B15AC1" w:rsidP="00B15AC1">
      <w:pPr>
        <w:pStyle w:val="a7"/>
        <w:spacing w:before="100" w:beforeAutospacing="1" w:after="240" w:line="240" w:lineRule="auto"/>
        <w:ind w:left="1440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Через </w:t>
      </w:r>
      <w:r>
        <w:rPr>
          <w:rFonts w:ascii="Arial" w:eastAsia="Times New Roman" w:hAnsi="Arial" w:cs="Arial"/>
          <w:b/>
          <w:bCs/>
          <w:sz w:val="24"/>
          <w:szCs w:val="24"/>
          <w:lang w:val="en-US" w:eastAsia="ru-RU"/>
        </w:rPr>
        <w:t>ZOOM</w:t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i/>
          <w:iCs/>
          <w:sz w:val="24"/>
          <w:szCs w:val="24"/>
          <w:lang w:eastAsia="ru-RU"/>
        </w:rPr>
        <w:t xml:space="preserve">1. Выразительное чтение начала рассказа </w:t>
      </w:r>
      <w:r w:rsidRPr="005E5409">
        <w:rPr>
          <w:rFonts w:ascii="Arial" w:eastAsia="Times New Roman" w:hAnsi="Arial" w:cs="Arial"/>
          <w:b/>
          <w:bCs/>
          <w:i/>
          <w:iCs/>
          <w:sz w:val="24"/>
          <w:szCs w:val="24"/>
          <w:lang w:eastAsia="ru-RU"/>
        </w:rPr>
        <w:t>до слов «...</w:t>
      </w:r>
      <w:proofErr w:type="spellStart"/>
      <w:r w:rsidRPr="005E5409">
        <w:rPr>
          <w:rFonts w:ascii="Arial" w:eastAsia="Times New Roman" w:hAnsi="Arial" w:cs="Arial"/>
          <w:b/>
          <w:bCs/>
          <w:i/>
          <w:iCs/>
          <w:sz w:val="24"/>
          <w:szCs w:val="24"/>
          <w:lang w:eastAsia="ru-RU"/>
        </w:rPr>
        <w:t>неморгающими</w:t>
      </w:r>
      <w:proofErr w:type="spellEnd"/>
      <w:r w:rsidRPr="005E5409">
        <w:rPr>
          <w:rFonts w:ascii="Arial" w:eastAsia="Times New Roman" w:hAnsi="Arial" w:cs="Arial"/>
          <w:b/>
          <w:bCs/>
          <w:i/>
          <w:iCs/>
          <w:sz w:val="24"/>
          <w:szCs w:val="24"/>
          <w:lang w:eastAsia="ru-RU"/>
        </w:rPr>
        <w:t xml:space="preserve"> глазами глянуло на Никиту»</w:t>
      </w:r>
      <w:r>
        <w:rPr>
          <w:rFonts w:ascii="Arial" w:eastAsia="Times New Roman" w:hAnsi="Arial" w:cs="Arial"/>
          <w:sz w:val="24"/>
          <w:szCs w:val="24"/>
          <w:lang w:eastAsia="ru-RU"/>
        </w:rPr>
        <w:t>.</w:t>
      </w:r>
      <w:r>
        <w:rPr>
          <w:rFonts w:ascii="Arial" w:eastAsia="Times New Roman" w:hAnsi="Arial" w:cs="Arial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Ответы на вопросы: </w:t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  <w:t>Почему мама была вынуждена уходить от сына и оставлять его одного?</w:t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  <w:t>Какие чувства испытывал мальчик после ухода матери: любопытство, радость, страх, скуку? Подтвердите свои рассуждения примерами из текста.</w:t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  <w:t>Почему эти чувства не только называются, но и передаются опосредованно, через фантазии Никиты?</w:t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  <w:t>Почему неодушевлённые предметы виделись Никите живыми?</w:t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E5409">
        <w:rPr>
          <w:rFonts w:ascii="Arial" w:eastAsia="Times New Roman" w:hAnsi="Arial" w:cs="Arial"/>
          <w:b/>
          <w:bCs/>
          <w:i/>
          <w:iCs/>
          <w:sz w:val="24"/>
          <w:szCs w:val="24"/>
          <w:lang w:eastAsia="ru-RU"/>
        </w:rPr>
        <w:t>2. Чтение  эпизода «Встреча с отцом»</w:t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  <w:t>Почему с приездом отца Никита ни в одном существе больше не увидел «тайного человека»?</w:t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  <w:t>Какими способами писатель передаёт душевный мир мальчика?</w:t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E540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Домашнее задание</w:t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  <w:t>Выполнить задание 1 из раздела учебни</w:t>
      </w:r>
      <w:r>
        <w:rPr>
          <w:rFonts w:ascii="Arial" w:eastAsia="Times New Roman" w:hAnsi="Arial" w:cs="Arial"/>
          <w:sz w:val="24"/>
          <w:szCs w:val="24"/>
          <w:lang w:eastAsia="ru-RU"/>
        </w:rPr>
        <w:t>ка «Совершенствуем свою речь».</w:t>
      </w:r>
      <w:r w:rsidRPr="005E5409">
        <w:rPr>
          <w:rFonts w:ascii="Arial" w:eastAsia="Times New Roman" w:hAnsi="Arial" w:cs="Arial"/>
          <w:sz w:val="24"/>
          <w:szCs w:val="24"/>
          <w:lang w:eastAsia="ru-RU"/>
        </w:rPr>
        <w:br/>
        <w:t>Нарисовать к рассказу свои иллюстрации и подготовиться к их защите</w:t>
      </w:r>
      <w:bookmarkStart w:id="1" w:name="u7"/>
      <w:bookmarkStart w:id="2" w:name="_GoBack"/>
      <w:bookmarkEnd w:id="1"/>
      <w:bookmarkEnd w:id="2"/>
    </w:p>
    <w:sectPr w:rsidR="001C1D46" w:rsidRPr="00B15A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D21AC"/>
    <w:multiLevelType w:val="hybridMultilevel"/>
    <w:tmpl w:val="020E15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BB7BCC"/>
    <w:multiLevelType w:val="hybridMultilevel"/>
    <w:tmpl w:val="335A6514"/>
    <w:lvl w:ilvl="0" w:tplc="242AC208">
      <w:start w:val="1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4E0"/>
    <w:rsid w:val="001C1D46"/>
    <w:rsid w:val="002524E0"/>
    <w:rsid w:val="005E5409"/>
    <w:rsid w:val="006347C0"/>
    <w:rsid w:val="008B1FD6"/>
    <w:rsid w:val="008D11FA"/>
    <w:rsid w:val="00B15AC1"/>
    <w:rsid w:val="00D61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016B7"/>
  <w15:chartTrackingRefBased/>
  <w15:docId w15:val="{46B4741F-C06A-4C41-AB77-933C5B084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1F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B1FD6"/>
    <w:rPr>
      <w:b/>
      <w:bCs/>
    </w:rPr>
  </w:style>
  <w:style w:type="character" w:styleId="a5">
    <w:name w:val="Hyperlink"/>
    <w:basedOn w:val="a0"/>
    <w:uiPriority w:val="99"/>
    <w:semiHidden/>
    <w:unhideWhenUsed/>
    <w:rsid w:val="008B1FD6"/>
    <w:rPr>
      <w:color w:val="0000FF"/>
      <w:u w:val="single"/>
    </w:rPr>
  </w:style>
  <w:style w:type="character" w:styleId="a6">
    <w:name w:val="Emphasis"/>
    <w:basedOn w:val="a0"/>
    <w:uiPriority w:val="20"/>
    <w:qFormat/>
    <w:rsid w:val="008B1FD6"/>
    <w:rPr>
      <w:i/>
      <w:iCs/>
    </w:rPr>
  </w:style>
  <w:style w:type="paragraph" w:styleId="a7">
    <w:name w:val="List Paragraph"/>
    <w:basedOn w:val="a"/>
    <w:uiPriority w:val="34"/>
    <w:qFormat/>
    <w:rsid w:val="005E54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60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07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1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69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92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2020-04-02T12:25:00Z</dcterms:created>
  <dcterms:modified xsi:type="dcterms:W3CDTF">2020-04-04T15:08:00Z</dcterms:modified>
</cp:coreProperties>
</file>